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E6A23" w14:textId="77777777" w:rsidR="00955D9C" w:rsidRPr="00E336C8" w:rsidRDefault="00955D9C" w:rsidP="00955D9C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u w:val="single"/>
          <w:lang w:val="af-ZA"/>
        </w:rPr>
      </w:pPr>
    </w:p>
    <w:p w14:paraId="350A8AAC" w14:textId="77777777" w:rsidR="00955D9C" w:rsidRPr="00E336C8" w:rsidRDefault="00955D9C" w:rsidP="00955D9C">
      <w:pPr>
        <w:jc w:val="center"/>
        <w:rPr>
          <w:rFonts w:ascii="GHEA Grapalat" w:hAnsi="GHEA Grapalat" w:cs="Sylfaen"/>
          <w:b/>
          <w:i/>
          <w:sz w:val="20"/>
          <w:u w:val="single"/>
          <w:lang w:val="af-ZA"/>
        </w:rPr>
      </w:pPr>
    </w:p>
    <w:p w14:paraId="7076A6AC" w14:textId="77777777" w:rsidR="00955D9C" w:rsidRPr="00E336C8" w:rsidRDefault="00955D9C" w:rsidP="00955D9C">
      <w:pPr>
        <w:jc w:val="center"/>
        <w:rPr>
          <w:rFonts w:ascii="GHEA Grapalat" w:hAnsi="GHEA Grapalat" w:cs="GHEA Grapalat"/>
          <w:b/>
          <w:sz w:val="20"/>
          <w:lang w:val="af-ZA"/>
        </w:rPr>
      </w:pPr>
      <w:r w:rsidRPr="00E336C8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12E50B8C" w14:textId="77777777" w:rsidR="00955D9C" w:rsidRPr="00E336C8" w:rsidRDefault="00955D9C" w:rsidP="00955D9C">
      <w:pPr>
        <w:jc w:val="center"/>
        <w:rPr>
          <w:rFonts w:ascii="GHEA Grapalat" w:hAnsi="GHEA Grapalat" w:cs="GHEA Grapalat"/>
          <w:b/>
          <w:sz w:val="20"/>
          <w:lang w:val="af-ZA"/>
        </w:rPr>
      </w:pPr>
      <w:r w:rsidRPr="00E336C8">
        <w:rPr>
          <w:rFonts w:ascii="GHEA Grapalat" w:hAnsi="GHEA Grapalat" w:cs="GHEA Grapalat"/>
          <w:b/>
          <w:sz w:val="20"/>
          <w:lang w:val="af-ZA"/>
        </w:rPr>
        <w:t>о внесении изменений в приглашение</w:t>
      </w:r>
    </w:p>
    <w:p w14:paraId="77F8C575" w14:textId="77777777" w:rsidR="00955D9C" w:rsidRPr="00BA364B" w:rsidRDefault="00955D9C" w:rsidP="00BA364B">
      <w:pPr>
        <w:pStyle w:val="Heading3"/>
        <w:rPr>
          <w:rFonts w:ascii="GHEA Grapalat" w:hAnsi="GHEA Grapalat" w:cs="Sylfaen"/>
          <w:sz w:val="20"/>
          <w:lang w:val="af-ZA"/>
        </w:rPr>
      </w:pPr>
      <w:r w:rsidRPr="00BA364B">
        <w:rPr>
          <w:rFonts w:ascii="GHEA Grapalat" w:hAnsi="GHEA Grapalat" w:cs="Sylfaen"/>
          <w:sz w:val="20"/>
          <w:lang w:val="af-ZA"/>
        </w:rPr>
        <w:t>Настоящий текст объявления утвержден решением Оценочной комиссии</w:t>
      </w:r>
    </w:p>
    <w:p w14:paraId="6A43DE93" w14:textId="48BEAB0F" w:rsidR="00BA364B" w:rsidRPr="00BA364B" w:rsidRDefault="00955D9C" w:rsidP="00BA364B">
      <w:pPr>
        <w:pStyle w:val="Heading3"/>
        <w:rPr>
          <w:rFonts w:ascii="GHEA Grapalat" w:hAnsi="GHEA Grapalat" w:cs="GHEA Grapalat"/>
          <w:sz w:val="20"/>
          <w:lang w:val="af-ZA"/>
        </w:rPr>
      </w:pPr>
      <w:r w:rsidRPr="00BA364B">
        <w:rPr>
          <w:rFonts w:ascii="GHEA Grapalat" w:hAnsi="GHEA Grapalat" w:cs="Sylfaen"/>
          <w:sz w:val="20"/>
          <w:lang w:val="af-ZA"/>
        </w:rPr>
        <w:t xml:space="preserve">№ </w:t>
      </w:r>
      <w:r w:rsidR="00BA364B" w:rsidRPr="00BA364B">
        <w:rPr>
          <w:rFonts w:ascii="GHEA Grapalat" w:hAnsi="GHEA Grapalat" w:cs="Sylfaen"/>
          <w:sz w:val="20"/>
          <w:lang w:val="hy-AM"/>
        </w:rPr>
        <w:t>1.1</w:t>
      </w:r>
      <w:r w:rsidRPr="00BA364B">
        <w:rPr>
          <w:rFonts w:ascii="GHEA Grapalat" w:hAnsi="GHEA Grapalat" w:cs="Sylfaen"/>
          <w:sz w:val="20"/>
          <w:lang w:val="af-ZA"/>
        </w:rPr>
        <w:t xml:space="preserve"> от 0</w:t>
      </w:r>
      <w:r w:rsidR="00E336C8" w:rsidRPr="00BA364B">
        <w:rPr>
          <w:rFonts w:ascii="GHEA Grapalat" w:hAnsi="GHEA Grapalat" w:cs="Sylfaen"/>
          <w:sz w:val="20"/>
          <w:lang w:val="hy-AM"/>
        </w:rPr>
        <w:t>3</w:t>
      </w:r>
      <w:r w:rsidR="00E336C8" w:rsidRPr="00BA364B">
        <w:rPr>
          <w:rFonts w:ascii="GHEA Grapalat" w:hAnsi="GHEA Grapalat" w:cs="Sylfaen"/>
          <w:sz w:val="20"/>
          <w:lang w:val="af-ZA"/>
        </w:rPr>
        <w:t>.</w:t>
      </w:r>
      <w:r w:rsidR="00E336C8" w:rsidRPr="00BA364B">
        <w:rPr>
          <w:rFonts w:ascii="GHEA Grapalat" w:hAnsi="GHEA Grapalat" w:cs="Sylfaen"/>
          <w:sz w:val="20"/>
          <w:lang w:val="hy-AM"/>
        </w:rPr>
        <w:t>10</w:t>
      </w:r>
      <w:r w:rsidRPr="00BA364B">
        <w:rPr>
          <w:rFonts w:ascii="GHEA Grapalat" w:hAnsi="GHEA Grapalat" w:cs="Sylfaen"/>
          <w:sz w:val="20"/>
          <w:lang w:val="af-ZA"/>
        </w:rPr>
        <w:t>.2023</w:t>
      </w:r>
      <w:r w:rsidR="00BA364B" w:rsidRPr="00BA364B">
        <w:rPr>
          <w:rFonts w:ascii="GHEA Grapalat" w:hAnsi="GHEA Grapalat" w:cs="Sylfaen"/>
          <w:sz w:val="20"/>
          <w:lang w:val="hy-AM"/>
        </w:rPr>
        <w:t xml:space="preserve"> </w:t>
      </w:r>
      <w:r w:rsidRPr="00BA364B">
        <w:rPr>
          <w:rFonts w:ascii="GHEA Grapalat" w:hAnsi="GHEA Grapalat" w:cs="Sylfaen"/>
          <w:sz w:val="20"/>
          <w:lang w:val="af-ZA"/>
        </w:rPr>
        <w:t>и опубликовывается в соответствии со статьей</w:t>
      </w:r>
    </w:p>
    <w:p w14:paraId="0152AF93" w14:textId="0D2547E5" w:rsidR="00955D9C" w:rsidRPr="00BA364B" w:rsidRDefault="00955D9C" w:rsidP="00BA364B">
      <w:pPr>
        <w:pStyle w:val="Heading3"/>
        <w:rPr>
          <w:rFonts w:ascii="GHEA Grapalat" w:hAnsi="GHEA Grapalat" w:cs="GHEA Grapalat"/>
          <w:sz w:val="20"/>
          <w:lang w:val="af-ZA"/>
        </w:rPr>
      </w:pPr>
      <w:r w:rsidRPr="00BA364B">
        <w:rPr>
          <w:rFonts w:ascii="GHEA Grapalat" w:hAnsi="GHEA Grapalat" w:cs="Sylfaen"/>
          <w:sz w:val="20"/>
          <w:lang w:val="af-ZA"/>
        </w:rPr>
        <w:t>29 Закона Республики Армения "О закупках"</w:t>
      </w:r>
    </w:p>
    <w:p w14:paraId="06A94AD9" w14:textId="77777777" w:rsidR="00E336C8" w:rsidRPr="00BA364B" w:rsidRDefault="00955D9C" w:rsidP="00E336C8">
      <w:pPr>
        <w:pStyle w:val="Heading3"/>
        <w:rPr>
          <w:rFonts w:ascii="GHEA Grapalat" w:hAnsi="GHEA Grapalat" w:cs="Sylfaen"/>
          <w:sz w:val="20"/>
          <w:lang w:val="af-ZA" w:eastAsia="en-US"/>
        </w:rPr>
      </w:pPr>
      <w:r w:rsidRPr="00BA364B">
        <w:rPr>
          <w:rFonts w:ascii="GHEA Grapalat" w:hAnsi="GHEA Grapalat"/>
          <w:sz w:val="20"/>
          <w:lang w:val="af-ZA"/>
        </w:rPr>
        <w:t>Код процедуры</w:t>
      </w:r>
      <w:r w:rsidRPr="00BA364B">
        <w:rPr>
          <w:rFonts w:ascii="GHEA Grapalat" w:hAnsi="GHEA Grapalat"/>
          <w:i/>
          <w:sz w:val="20"/>
          <w:lang w:val="af-ZA"/>
        </w:rPr>
        <w:t xml:space="preserve"> </w:t>
      </w:r>
      <w:r w:rsidR="00E336C8" w:rsidRPr="00BA364B">
        <w:rPr>
          <w:rFonts w:ascii="GHEA Grapalat" w:hAnsi="GHEA Grapalat"/>
          <w:sz w:val="20"/>
          <w:lang w:val="hy-AM"/>
        </w:rPr>
        <w:t>ՀՀԳԱԱՄԻ</w:t>
      </w:r>
      <w:r w:rsidR="00E336C8" w:rsidRPr="00BA364B">
        <w:rPr>
          <w:rFonts w:ascii="GHEA Grapalat" w:hAnsi="GHEA Grapalat"/>
          <w:sz w:val="20"/>
          <w:lang w:val="es-ES"/>
        </w:rPr>
        <w:t>-ԳՀԱՊ</w:t>
      </w:r>
      <w:r w:rsidR="00E336C8" w:rsidRPr="00BA364B">
        <w:rPr>
          <w:rFonts w:ascii="GHEA Grapalat" w:hAnsi="GHEA Grapalat" w:cs="Sylfaen"/>
          <w:sz w:val="20"/>
          <w:lang w:val="hy-AM"/>
        </w:rPr>
        <w:t>ՁԲ-ՀԱՄԱԿԱՐԳԻՉ</w:t>
      </w:r>
      <w:r w:rsidR="00E336C8" w:rsidRPr="00BA364B">
        <w:rPr>
          <w:rFonts w:ascii="GHEA Grapalat" w:hAnsi="GHEA Grapalat" w:cs="Sylfaen"/>
          <w:sz w:val="20"/>
          <w:lang w:val="af-ZA"/>
        </w:rPr>
        <w:t>-</w:t>
      </w:r>
      <w:r w:rsidR="00E336C8" w:rsidRPr="00BA364B">
        <w:rPr>
          <w:rFonts w:ascii="GHEA Grapalat" w:hAnsi="GHEA Grapalat" w:cs="Sylfaen"/>
          <w:sz w:val="20"/>
          <w:lang w:val="hy-AM"/>
        </w:rPr>
        <w:t>2023</w:t>
      </w:r>
      <w:r w:rsidR="00E336C8" w:rsidRPr="00BA364B">
        <w:rPr>
          <w:rFonts w:ascii="GHEA Grapalat" w:hAnsi="GHEA Grapalat"/>
          <w:sz w:val="20"/>
          <w:lang w:val="af-ZA"/>
        </w:rPr>
        <w:t>/1</w:t>
      </w:r>
    </w:p>
    <w:p w14:paraId="7E24483F" w14:textId="76A72E54" w:rsidR="00E336C8" w:rsidRPr="00E336C8" w:rsidRDefault="00E336C8" w:rsidP="00E336C8">
      <w:pPr>
        <w:pStyle w:val="Heading3"/>
        <w:rPr>
          <w:rFonts w:ascii="GHEA Grapalat" w:hAnsi="GHEA Grapalat" w:cs="Sylfaen"/>
          <w:sz w:val="20"/>
          <w:lang w:val="af-ZA"/>
        </w:rPr>
      </w:pPr>
    </w:p>
    <w:p w14:paraId="44F3BD7F" w14:textId="6A168CCB" w:rsidR="00955D9C" w:rsidRPr="00E336C8" w:rsidRDefault="00955D9C" w:rsidP="00731CBA">
      <w:pPr>
        <w:pStyle w:val="Heading3"/>
        <w:rPr>
          <w:sz w:val="20"/>
          <w:lang w:val="af-ZA"/>
        </w:rPr>
      </w:pPr>
    </w:p>
    <w:p w14:paraId="55B992D8" w14:textId="3E1C96DB" w:rsidR="00955D9C" w:rsidRPr="00E336C8" w:rsidRDefault="00955D9C" w:rsidP="008B69F6">
      <w:pPr>
        <w:pStyle w:val="Heading3"/>
        <w:jc w:val="both"/>
        <w:rPr>
          <w:rFonts w:ascii="Calibri" w:hAnsi="Calibri" w:cs="Calibri"/>
          <w:b w:val="0"/>
          <w:sz w:val="20"/>
          <w:lang w:val="hy-AM"/>
        </w:rPr>
      </w:pPr>
      <w:r w:rsidRPr="00E336C8">
        <w:rPr>
          <w:rFonts w:ascii="GHEA Grapalat" w:hAnsi="GHEA Grapalat" w:cs="GHEA Grapalat"/>
          <w:b w:val="0"/>
          <w:sz w:val="20"/>
          <w:lang w:val="af-ZA"/>
        </w:rPr>
        <w:t xml:space="preserve">    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Оценочная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комиссия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по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процедуре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закупки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под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кодом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r w:rsidR="00E336C8" w:rsidRPr="00E336C8">
        <w:rPr>
          <w:rFonts w:ascii="GHEA Grapalat" w:hAnsi="GHEA Grapalat"/>
          <w:b w:val="0"/>
          <w:sz w:val="20"/>
          <w:lang w:val="hy-AM"/>
        </w:rPr>
        <w:t>ՀՀԳԱԱՄԻ</w:t>
      </w:r>
      <w:r w:rsidR="00E336C8" w:rsidRPr="00E336C8">
        <w:rPr>
          <w:rFonts w:ascii="GHEA Grapalat" w:hAnsi="GHEA Grapalat"/>
          <w:b w:val="0"/>
          <w:sz w:val="20"/>
          <w:lang w:val="es-ES"/>
        </w:rPr>
        <w:t>-ԳՀԱՊ</w:t>
      </w:r>
      <w:r w:rsidR="00E336C8" w:rsidRPr="00E336C8">
        <w:rPr>
          <w:rFonts w:ascii="GHEA Grapalat" w:hAnsi="GHEA Grapalat" w:cs="Sylfaen"/>
          <w:b w:val="0"/>
          <w:sz w:val="20"/>
          <w:lang w:val="hy-AM"/>
        </w:rPr>
        <w:t>ՁԲ-ՀԱՄԱԿԱՐԳԻՉ</w:t>
      </w:r>
      <w:r w:rsidR="00E336C8" w:rsidRPr="00E336C8">
        <w:rPr>
          <w:rFonts w:ascii="GHEA Grapalat" w:hAnsi="GHEA Grapalat" w:cs="Sylfaen"/>
          <w:b w:val="0"/>
          <w:sz w:val="20"/>
          <w:lang w:val="af-ZA"/>
        </w:rPr>
        <w:t>-</w:t>
      </w:r>
      <w:r w:rsidR="00E336C8" w:rsidRPr="00E336C8">
        <w:rPr>
          <w:rFonts w:ascii="GHEA Grapalat" w:hAnsi="GHEA Grapalat" w:cs="Sylfaen"/>
          <w:b w:val="0"/>
          <w:sz w:val="20"/>
          <w:lang w:val="hy-AM"/>
        </w:rPr>
        <w:t>2023</w:t>
      </w:r>
      <w:r w:rsidR="00E336C8" w:rsidRPr="00E336C8">
        <w:rPr>
          <w:rFonts w:ascii="GHEA Grapalat" w:hAnsi="GHEA Grapalat"/>
          <w:b w:val="0"/>
          <w:sz w:val="20"/>
          <w:lang w:val="af-ZA"/>
        </w:rPr>
        <w:t>/1</w:t>
      </w:r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,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организованной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с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целью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приобретения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bookmarkStart w:id="0" w:name="_Hlk147064595"/>
      <w:proofErr w:type="spellStart"/>
      <w:r w:rsidR="00E336C8" w:rsidRPr="00E336C8">
        <w:rPr>
          <w:rFonts w:ascii="GHEA Grapalat" w:hAnsi="GHEA Grapalat"/>
          <w:b w:val="0"/>
          <w:sz w:val="20"/>
          <w:lang w:val="ru-RU"/>
        </w:rPr>
        <w:t>компьютеов</w:t>
      </w:r>
      <w:bookmarkEnd w:id="0"/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для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нужд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r w:rsidR="00E336C8" w:rsidRPr="00E336C8">
        <w:rPr>
          <w:rFonts w:ascii="GHEA Grapalat" w:hAnsi="GHEA Grapalat"/>
          <w:b w:val="0"/>
          <w:sz w:val="20"/>
          <w:lang w:val="hy-AM"/>
        </w:rPr>
        <w:t>ГНКО "</w:t>
      </w:r>
      <w:proofErr w:type="spellStart"/>
      <w:r w:rsidR="00E336C8" w:rsidRPr="00E336C8">
        <w:rPr>
          <w:rFonts w:ascii="GHEA Grapalat" w:hAnsi="GHEA Grapalat"/>
          <w:b w:val="0"/>
          <w:sz w:val="20"/>
          <w:lang w:val="hy-AM"/>
        </w:rPr>
        <w:t>Институт</w:t>
      </w:r>
      <w:proofErr w:type="spellEnd"/>
      <w:r w:rsidR="00E336C8" w:rsidRPr="00E336C8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="00E336C8" w:rsidRPr="00E336C8">
        <w:rPr>
          <w:rFonts w:ascii="GHEA Grapalat" w:hAnsi="GHEA Grapalat"/>
          <w:b w:val="0"/>
          <w:sz w:val="20"/>
          <w:lang w:val="hy-AM"/>
        </w:rPr>
        <w:t>механики</w:t>
      </w:r>
      <w:proofErr w:type="spellEnd"/>
      <w:r w:rsidR="00E336C8" w:rsidRPr="00E336C8">
        <w:rPr>
          <w:rFonts w:ascii="GHEA Grapalat" w:hAnsi="GHEA Grapalat"/>
          <w:b w:val="0"/>
          <w:sz w:val="20"/>
          <w:lang w:val="hy-AM"/>
        </w:rPr>
        <w:t xml:space="preserve"> НАН РА"</w:t>
      </w:r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представляет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ниже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причины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изменений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,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внесенных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в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приглашение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с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тем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же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кодом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, и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краткое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описание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 xml:space="preserve"> </w:t>
      </w:r>
      <w:proofErr w:type="spellStart"/>
      <w:r w:rsidRPr="00E336C8">
        <w:rPr>
          <w:rFonts w:ascii="GHEA Grapalat" w:hAnsi="GHEA Grapalat" w:cs="GHEA Grapalat"/>
          <w:b w:val="0"/>
          <w:sz w:val="20"/>
          <w:lang w:val="hy-AM"/>
        </w:rPr>
        <w:t>изменений</w:t>
      </w:r>
      <w:proofErr w:type="spellEnd"/>
      <w:r w:rsidRPr="00E336C8">
        <w:rPr>
          <w:rFonts w:ascii="GHEA Grapalat" w:hAnsi="GHEA Grapalat" w:cs="GHEA Grapalat"/>
          <w:b w:val="0"/>
          <w:sz w:val="20"/>
          <w:lang w:val="hy-AM"/>
        </w:rPr>
        <w:t>:</w:t>
      </w:r>
    </w:p>
    <w:p w14:paraId="6D84ABAE" w14:textId="4514CEBF" w:rsidR="00955D9C" w:rsidRPr="00E336C8" w:rsidRDefault="00955D9C" w:rsidP="00E336C8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E336C8">
        <w:rPr>
          <w:rFonts w:ascii="GHEA Grapalat" w:hAnsi="GHEA Grapalat" w:cs="Sylfaen"/>
          <w:b/>
          <w:sz w:val="20"/>
          <w:lang w:val="af-ZA"/>
        </w:rPr>
        <w:t>Причина возникновения изменений</w:t>
      </w:r>
      <w:r w:rsidR="00E336C8">
        <w:rPr>
          <w:rFonts w:ascii="GHEA Grapalat" w:hAnsi="GHEA Grapalat" w:cs="Sylfaen"/>
          <w:b/>
          <w:sz w:val="20"/>
          <w:lang w:val="ru-RU"/>
        </w:rPr>
        <w:t>-</w:t>
      </w:r>
      <w:r w:rsidRPr="00E336C8">
        <w:rPr>
          <w:sz w:val="20"/>
          <w:lang w:val="ru-RU"/>
        </w:rPr>
        <w:t xml:space="preserve"> </w:t>
      </w:r>
      <w:r w:rsidR="00E336C8" w:rsidRPr="00E336C8">
        <w:rPr>
          <w:rFonts w:ascii="GHEA Grapalat" w:hAnsi="GHEA Grapalat" w:cs="Sylfaen"/>
          <w:sz w:val="20"/>
          <w:lang w:val="af-ZA"/>
        </w:rPr>
        <w:t>технические характеристики в разделе несоответствие суннитов названий и описания.</w:t>
      </w:r>
      <w:r w:rsidRPr="00E336C8">
        <w:rPr>
          <w:rFonts w:ascii="GHEA Grapalat" w:hAnsi="GHEA Grapalat" w:cs="Sylfaen"/>
          <w:sz w:val="20"/>
          <w:lang w:val="af-ZA"/>
        </w:rPr>
        <w:tab/>
      </w:r>
      <w:r w:rsidRPr="00E336C8">
        <w:rPr>
          <w:rFonts w:ascii="GHEA Grapalat" w:hAnsi="GHEA Grapalat" w:cs="Sylfaen"/>
          <w:sz w:val="20"/>
          <w:lang w:val="af-ZA"/>
        </w:rPr>
        <w:tab/>
      </w:r>
    </w:p>
    <w:p w14:paraId="48FF26B5" w14:textId="45CDC096" w:rsidR="00E336C8" w:rsidRDefault="00E336C8" w:rsidP="00955D9C">
      <w:pPr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 w:rsidRPr="00E336C8">
        <w:rPr>
          <w:rFonts w:ascii="GHEA Grapalat" w:hAnsi="GHEA Grapalat" w:cs="Sylfaen"/>
          <w:b/>
          <w:sz w:val="20"/>
          <w:lang w:val="af-ZA"/>
        </w:rPr>
        <w:t>Описание изменения-</w:t>
      </w:r>
      <w:r w:rsidRPr="00E336C8">
        <w:rPr>
          <w:rFonts w:ascii="GHEA Grapalat" w:hAnsi="GHEA Grapalat" w:cs="Sylfaen"/>
          <w:sz w:val="20"/>
          <w:lang w:val="af-ZA"/>
        </w:rPr>
        <w:t>несоответствие наименований и описания в разделе Технические характеристики.</w:t>
      </w:r>
    </w:p>
    <w:p w14:paraId="2187F4C5" w14:textId="58943697" w:rsidR="00955D9C" w:rsidRPr="00E336C8" w:rsidRDefault="00955D9C" w:rsidP="00955D9C">
      <w:pPr>
        <w:ind w:firstLine="709"/>
        <w:jc w:val="both"/>
        <w:rPr>
          <w:rFonts w:ascii="GHEA Grapalat" w:hAnsi="GHEA Grapalat" w:cs="GHEA Grapalat"/>
          <w:sz w:val="20"/>
          <w:lang w:val="pt-BR"/>
        </w:rPr>
      </w:pPr>
      <w:proofErr w:type="spellStart"/>
      <w:r w:rsidRPr="00E336C8">
        <w:rPr>
          <w:rFonts w:ascii="GHEA Grapalat" w:hAnsi="GHEA Grapalat" w:cs="GHEA Grapalat"/>
          <w:b/>
          <w:sz w:val="20"/>
          <w:lang w:val="hy-AM"/>
        </w:rPr>
        <w:t>Изменения</w:t>
      </w:r>
      <w:proofErr w:type="spellEnd"/>
      <w:r w:rsidRPr="00E336C8">
        <w:rPr>
          <w:rFonts w:ascii="GHEA Grapalat" w:hAnsi="GHEA Grapalat" w:cs="GHEA Grapalat"/>
          <w:b/>
          <w:sz w:val="20"/>
          <w:lang w:val="hy-AM"/>
        </w:rPr>
        <w:t xml:space="preserve"> в</w:t>
      </w:r>
      <w:r w:rsidRPr="00E336C8">
        <w:rPr>
          <w:rFonts w:ascii="GHEA Grapalat" w:hAnsi="GHEA Grapalat" w:cs="GHEA Grapalat"/>
          <w:b/>
          <w:sz w:val="20"/>
          <w:lang w:val="af-ZA"/>
        </w:rPr>
        <w:t xml:space="preserve"> </w:t>
      </w:r>
      <w:proofErr w:type="spellStart"/>
      <w:r w:rsidRPr="00E336C8">
        <w:rPr>
          <w:rFonts w:ascii="GHEA Grapalat" w:hAnsi="GHEA Grapalat" w:cs="GHEA Grapalat"/>
          <w:b/>
          <w:sz w:val="20"/>
          <w:lang w:val="hy-AM"/>
        </w:rPr>
        <w:t>обоснования</w:t>
      </w:r>
      <w:proofErr w:type="spellEnd"/>
      <w:r w:rsidRPr="00E336C8">
        <w:rPr>
          <w:rFonts w:ascii="GHEA Grapalat" w:hAnsi="GHEA Grapalat" w:cs="GHEA Grapalat"/>
          <w:sz w:val="20"/>
          <w:lang w:val="af-ZA"/>
        </w:rPr>
        <w:t xml:space="preserve"> </w:t>
      </w:r>
      <w:proofErr w:type="spellStart"/>
      <w:r w:rsidRPr="00E336C8">
        <w:rPr>
          <w:rFonts w:ascii="GHEA Grapalat" w:hAnsi="GHEA Grapalat" w:cs="GHEA Grapalat"/>
          <w:sz w:val="20"/>
          <w:lang w:val="hy-AM"/>
        </w:rPr>
        <w:t>Статья</w:t>
      </w:r>
      <w:proofErr w:type="spellEnd"/>
      <w:r w:rsidRPr="00E336C8">
        <w:rPr>
          <w:rFonts w:ascii="GHEA Grapalat" w:hAnsi="GHEA Grapalat" w:cs="GHEA Grapalat"/>
          <w:sz w:val="20"/>
          <w:lang w:val="hy-AM"/>
        </w:rPr>
        <w:t xml:space="preserve"> 29 Закона Республики Армения "О закупках",.</w:t>
      </w:r>
    </w:p>
    <w:p w14:paraId="77C5F70A" w14:textId="77777777" w:rsidR="00955D9C" w:rsidRPr="00E336C8" w:rsidRDefault="00955D9C" w:rsidP="00955D9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336C8">
        <w:rPr>
          <w:rFonts w:ascii="GHEA Grapalat" w:hAnsi="GHEA Grapalat" w:cs="Sylfaen"/>
          <w:sz w:val="20"/>
          <w:lang w:val="af-ZA"/>
        </w:rPr>
        <w:tab/>
      </w:r>
      <w:r w:rsidRPr="00E336C8">
        <w:rPr>
          <w:rFonts w:ascii="GHEA Grapalat" w:hAnsi="GHEA Grapalat" w:cs="Sylfaen"/>
          <w:sz w:val="20"/>
          <w:lang w:val="af-ZA"/>
        </w:rPr>
        <w:tab/>
      </w:r>
    </w:p>
    <w:p w14:paraId="13B5D868" w14:textId="670949A2" w:rsidR="00E336C8" w:rsidRDefault="00E336C8" w:rsidP="00E336C8">
      <w:pPr>
        <w:rPr>
          <w:rFonts w:ascii="GHEA Grapalat" w:hAnsi="GHEA Grapalat" w:cs="Sylfaen"/>
          <w:sz w:val="20"/>
          <w:lang w:val="af-ZA"/>
        </w:rPr>
      </w:pPr>
      <w:r w:rsidRPr="00E336C8"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информации, связанной с данным объявлением, вы можете обратиться к секретарю оценочной комиссии по коду </w:t>
      </w:r>
      <w:r w:rsidRPr="00E336C8">
        <w:rPr>
          <w:rFonts w:ascii="GHEA Grapalat" w:hAnsi="GHEA Grapalat"/>
          <w:sz w:val="20"/>
          <w:lang w:val="hy-AM"/>
        </w:rPr>
        <w:t>ՀՀԳԱԱՄԻ</w:t>
      </w:r>
      <w:r w:rsidRPr="00E336C8">
        <w:rPr>
          <w:rFonts w:ascii="GHEA Grapalat" w:hAnsi="GHEA Grapalat"/>
          <w:sz w:val="20"/>
          <w:lang w:val="es-ES"/>
        </w:rPr>
        <w:t>-ԳՀԱՊ</w:t>
      </w:r>
      <w:r w:rsidRPr="00E336C8">
        <w:rPr>
          <w:rFonts w:ascii="GHEA Grapalat" w:hAnsi="GHEA Grapalat" w:cs="Sylfaen"/>
          <w:sz w:val="20"/>
          <w:lang w:val="hy-AM"/>
        </w:rPr>
        <w:t>ՁԲ-ՀԱՄԱԿԱՐԳԻՉ</w:t>
      </w:r>
      <w:r w:rsidRPr="00E336C8">
        <w:rPr>
          <w:rFonts w:ascii="GHEA Grapalat" w:hAnsi="GHEA Grapalat" w:cs="Sylfaen"/>
          <w:sz w:val="20"/>
          <w:lang w:val="af-ZA"/>
        </w:rPr>
        <w:t>-</w:t>
      </w:r>
      <w:r w:rsidRPr="00E336C8">
        <w:rPr>
          <w:rFonts w:ascii="GHEA Grapalat" w:hAnsi="GHEA Grapalat" w:cs="Sylfaen"/>
          <w:sz w:val="20"/>
          <w:lang w:val="hy-AM"/>
        </w:rPr>
        <w:t>2023</w:t>
      </w:r>
      <w:r w:rsidRPr="00E336C8">
        <w:rPr>
          <w:rFonts w:ascii="GHEA Grapalat" w:hAnsi="GHEA Grapalat"/>
          <w:sz w:val="20"/>
          <w:lang w:val="af-ZA"/>
        </w:rPr>
        <w:t>/1</w:t>
      </w:r>
      <w:r w:rsidR="00510397">
        <w:rPr>
          <w:rFonts w:ascii="GHEA Grapalat" w:hAnsi="GHEA Grapalat"/>
          <w:sz w:val="20"/>
          <w:lang w:val="hy-AM"/>
        </w:rPr>
        <w:t xml:space="preserve">            </w:t>
      </w:r>
      <w:bookmarkStart w:id="1" w:name="_GoBack"/>
      <w:bookmarkEnd w:id="1"/>
      <w:r>
        <w:rPr>
          <w:rFonts w:ascii="GHEA Grapalat" w:hAnsi="GHEA Grapalat"/>
          <w:b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С. Демирчяну.</w:t>
      </w:r>
    </w:p>
    <w:p w14:paraId="316FC22A" w14:textId="77777777" w:rsidR="00E336C8" w:rsidRPr="00E336C8" w:rsidRDefault="00E336C8" w:rsidP="00E336C8">
      <w:pPr>
        <w:rPr>
          <w:rFonts w:ascii="GHEA Grapalat" w:hAnsi="GHEA Grapalat" w:cs="Sylfaen"/>
          <w:sz w:val="20"/>
          <w:lang w:val="af-ZA"/>
        </w:rPr>
      </w:pPr>
    </w:p>
    <w:p w14:paraId="423BC2D5" w14:textId="77777777" w:rsidR="00E336C8" w:rsidRPr="00E336C8" w:rsidRDefault="00E336C8" w:rsidP="00E336C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336C8">
        <w:rPr>
          <w:rFonts w:ascii="GHEA Grapalat" w:hAnsi="GHEA Grapalat" w:cs="Sylfaen"/>
          <w:b/>
          <w:sz w:val="20"/>
          <w:lang w:val="af-ZA"/>
        </w:rPr>
        <w:t>Телефон: 091-19-12-09.</w:t>
      </w:r>
    </w:p>
    <w:p w14:paraId="09AE2FF0" w14:textId="3F5FA1F6" w:rsidR="00E336C8" w:rsidRPr="00E336C8" w:rsidRDefault="00E336C8" w:rsidP="00E336C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336C8">
        <w:rPr>
          <w:rFonts w:ascii="GHEA Grapalat" w:hAnsi="GHEA Grapalat" w:cs="Sylfaen"/>
          <w:b/>
          <w:sz w:val="20"/>
          <w:lang w:val="af-ZA"/>
        </w:rPr>
        <w:t>Электронная почта: tomer2007@meil.ru</w:t>
      </w:r>
    </w:p>
    <w:p w14:paraId="48B23ACF" w14:textId="55CE031E" w:rsidR="00747084" w:rsidRPr="00E336C8" w:rsidRDefault="00E336C8" w:rsidP="00E336C8">
      <w:pPr>
        <w:jc w:val="center"/>
        <w:rPr>
          <w:b/>
          <w:sz w:val="20"/>
          <w:lang w:val="hy-AM"/>
        </w:rPr>
      </w:pPr>
      <w:r w:rsidRPr="00E336C8">
        <w:rPr>
          <w:rFonts w:ascii="GHEA Grapalat" w:hAnsi="GHEA Grapalat" w:cs="Sylfaen"/>
          <w:b/>
          <w:sz w:val="20"/>
          <w:lang w:val="af-ZA"/>
        </w:rPr>
        <w:t xml:space="preserve">Оценочная комиссия по процедуре закупки по коду </w:t>
      </w:r>
      <w:r w:rsidRPr="00E336C8">
        <w:rPr>
          <w:rFonts w:ascii="GHEA Grapalat" w:hAnsi="GHEA Grapalat"/>
          <w:b/>
          <w:sz w:val="20"/>
          <w:lang w:val="hy-AM"/>
        </w:rPr>
        <w:t>ՀՀԳԱԱՄԻ</w:t>
      </w:r>
      <w:r w:rsidRPr="00E336C8">
        <w:rPr>
          <w:rFonts w:ascii="GHEA Grapalat" w:hAnsi="GHEA Grapalat"/>
          <w:b/>
          <w:sz w:val="20"/>
          <w:lang w:val="es-ES"/>
        </w:rPr>
        <w:t>-ԳՀԱՊ</w:t>
      </w:r>
      <w:r w:rsidRPr="00E336C8">
        <w:rPr>
          <w:rFonts w:ascii="GHEA Grapalat" w:hAnsi="GHEA Grapalat" w:cs="Sylfaen"/>
          <w:b/>
          <w:sz w:val="20"/>
          <w:lang w:val="hy-AM"/>
        </w:rPr>
        <w:t>ՁԲ-ՀԱՄԱԿԱՐԳԻՉ</w:t>
      </w:r>
      <w:r w:rsidRPr="00E336C8">
        <w:rPr>
          <w:rFonts w:ascii="GHEA Grapalat" w:hAnsi="GHEA Grapalat" w:cs="Sylfaen"/>
          <w:b/>
          <w:sz w:val="20"/>
          <w:lang w:val="af-ZA"/>
        </w:rPr>
        <w:t>-</w:t>
      </w:r>
      <w:r w:rsidRPr="00E336C8">
        <w:rPr>
          <w:rFonts w:ascii="GHEA Grapalat" w:hAnsi="GHEA Grapalat" w:cs="Sylfaen"/>
          <w:b/>
          <w:sz w:val="20"/>
          <w:lang w:val="hy-AM"/>
        </w:rPr>
        <w:t>2023</w:t>
      </w:r>
      <w:r w:rsidRPr="00E336C8">
        <w:rPr>
          <w:rFonts w:ascii="GHEA Grapalat" w:hAnsi="GHEA Grapalat"/>
          <w:b/>
          <w:sz w:val="20"/>
          <w:lang w:val="af-ZA"/>
        </w:rPr>
        <w:t>/1</w:t>
      </w:r>
    </w:p>
    <w:sectPr w:rsidR="00747084" w:rsidRPr="00E336C8" w:rsidSect="0025635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303A"/>
    <w:multiLevelType w:val="multilevel"/>
    <w:tmpl w:val="D2D6FE4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55"/>
    <w:rsid w:val="00064367"/>
    <w:rsid w:val="0025635C"/>
    <w:rsid w:val="00510397"/>
    <w:rsid w:val="00747084"/>
    <w:rsid w:val="007E6112"/>
    <w:rsid w:val="00856955"/>
    <w:rsid w:val="008C6904"/>
    <w:rsid w:val="00955D9C"/>
    <w:rsid w:val="009F170C"/>
    <w:rsid w:val="00BA364B"/>
    <w:rsid w:val="00C52B24"/>
    <w:rsid w:val="00D96AAD"/>
    <w:rsid w:val="00E3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7CCFF"/>
  <w15:chartTrackingRefBased/>
  <w15:docId w15:val="{34A11E4C-92BE-450D-9A1A-C15BC76B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9C"/>
    <w:pPr>
      <w:suppressAutoHyphens/>
      <w:spacing w:after="0" w:line="240" w:lineRule="auto"/>
    </w:pPr>
    <w:rPr>
      <w:rFonts w:ascii="Times Armenian" w:eastAsia="Times New Roman" w:hAnsi="Times Armenian" w:cs="Times Armeni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55D9C"/>
    <w:pPr>
      <w:keepNext/>
      <w:numPr>
        <w:numId w:val="1"/>
      </w:numPr>
      <w:jc w:val="center"/>
      <w:outlineLvl w:val="0"/>
    </w:pPr>
    <w:rPr>
      <w:rFonts w:ascii="Arial Armenian" w:hAnsi="Arial Armenian" w:cs="Arial Armenian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55D9C"/>
    <w:pPr>
      <w:keepNext/>
      <w:numPr>
        <w:ilvl w:val="1"/>
        <w:numId w:val="1"/>
      </w:numPr>
      <w:jc w:val="both"/>
      <w:outlineLvl w:val="1"/>
    </w:pPr>
    <w:rPr>
      <w:rFonts w:ascii="Arial LatArm" w:hAnsi="Arial LatArm" w:cs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955D9C"/>
    <w:pPr>
      <w:keepNext/>
      <w:numPr>
        <w:ilvl w:val="2"/>
        <w:numId w:val="1"/>
      </w:numPr>
      <w:ind w:firstLine="720"/>
      <w:jc w:val="center"/>
      <w:outlineLvl w:val="2"/>
    </w:pPr>
    <w:rPr>
      <w:rFonts w:ascii="Times LatArm" w:hAnsi="Times LatArm" w:cs="Times LatArm"/>
      <w:b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55D9C"/>
    <w:pPr>
      <w:keepNext/>
      <w:numPr>
        <w:ilvl w:val="3"/>
        <w:numId w:val="1"/>
      </w:numPr>
      <w:outlineLvl w:val="3"/>
    </w:pPr>
    <w:rPr>
      <w:rFonts w:ascii="Arial LatArm" w:hAnsi="Arial LatArm" w:cs="Arial LatArm"/>
      <w:i/>
      <w:sz w:val="1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55D9C"/>
    <w:pPr>
      <w:keepNext/>
      <w:numPr>
        <w:ilvl w:val="4"/>
        <w:numId w:val="1"/>
      </w:numPr>
      <w:jc w:val="center"/>
      <w:outlineLvl w:val="4"/>
    </w:pPr>
    <w:rPr>
      <w:rFonts w:ascii="Arial LatArm" w:hAnsi="Arial LatArm" w:cs="Arial LatArm"/>
      <w:b/>
      <w:sz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55D9C"/>
    <w:pPr>
      <w:keepNext/>
      <w:numPr>
        <w:ilvl w:val="5"/>
        <w:numId w:val="1"/>
      </w:numPr>
      <w:outlineLvl w:val="5"/>
    </w:pPr>
    <w:rPr>
      <w:rFonts w:ascii="Arial LatArm" w:hAnsi="Arial LatArm" w:cs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5D9C"/>
    <w:pPr>
      <w:keepNext/>
      <w:numPr>
        <w:ilvl w:val="6"/>
        <w:numId w:val="1"/>
      </w:numPr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5D9C"/>
    <w:pPr>
      <w:keepNext/>
      <w:numPr>
        <w:ilvl w:val="7"/>
        <w:numId w:val="1"/>
      </w:numPr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5D9C"/>
    <w:pPr>
      <w:keepNext/>
      <w:numPr>
        <w:ilvl w:val="8"/>
        <w:numId w:val="1"/>
      </w:numPr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5D9C"/>
    <w:rPr>
      <w:rFonts w:ascii="Arial Armenian" w:eastAsia="Times New Roman" w:hAnsi="Arial Armenian" w:cs="Arial Armenian"/>
      <w:sz w:val="2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55D9C"/>
    <w:rPr>
      <w:rFonts w:ascii="Arial LatArm" w:eastAsia="Times New Roman" w:hAnsi="Arial LatArm" w:cs="Arial LatArm"/>
      <w:b/>
      <w:color w:val="0000FF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955D9C"/>
    <w:rPr>
      <w:rFonts w:ascii="Times LatArm" w:eastAsia="Times New Roman" w:hAnsi="Times LatArm" w:cs="Times LatArm"/>
      <w:b/>
      <w:sz w:val="28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955D9C"/>
    <w:rPr>
      <w:rFonts w:ascii="Arial LatArm" w:eastAsia="Times New Roman" w:hAnsi="Arial LatArm" w:cs="Arial LatArm"/>
      <w:i/>
      <w:sz w:val="1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955D9C"/>
    <w:rPr>
      <w:rFonts w:ascii="Arial LatArm" w:eastAsia="Times New Roman" w:hAnsi="Arial LatArm" w:cs="Arial LatArm"/>
      <w:b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sid w:val="00955D9C"/>
    <w:rPr>
      <w:rFonts w:ascii="Arial LatArm" w:eastAsia="Times New Roman" w:hAnsi="Arial LatArm" w:cs="Arial LatArm"/>
      <w:b/>
      <w:color w:val="000000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955D9C"/>
    <w:rPr>
      <w:rFonts w:ascii="Times Armenian" w:eastAsia="Times New Roman" w:hAnsi="Times Armenian" w:cs="Times Armenian"/>
      <w:b/>
      <w:sz w:val="20"/>
      <w:szCs w:val="20"/>
      <w:lang w:val="hy-AM" w:eastAsia="zh-CN"/>
    </w:rPr>
  </w:style>
  <w:style w:type="character" w:customStyle="1" w:styleId="Heading8Char">
    <w:name w:val="Heading 8 Char"/>
    <w:basedOn w:val="DefaultParagraphFont"/>
    <w:link w:val="Heading8"/>
    <w:semiHidden/>
    <w:rsid w:val="00955D9C"/>
    <w:rPr>
      <w:rFonts w:ascii="Times Armenian" w:eastAsia="Times New Roman" w:hAnsi="Times Armenian" w:cs="Times Armenian"/>
      <w:i/>
      <w:sz w:val="20"/>
      <w:szCs w:val="20"/>
      <w:lang w:val="nl-NL" w:eastAsia="zh-CN"/>
    </w:rPr>
  </w:style>
  <w:style w:type="character" w:customStyle="1" w:styleId="Heading9Char">
    <w:name w:val="Heading 9 Char"/>
    <w:basedOn w:val="DefaultParagraphFont"/>
    <w:link w:val="Heading9"/>
    <w:semiHidden/>
    <w:rsid w:val="00955D9C"/>
    <w:rPr>
      <w:rFonts w:ascii="Times Armenian" w:eastAsia="Times New Roman" w:hAnsi="Times Armenian" w:cs="Times Armenian"/>
      <w:b/>
      <w:color w:val="000000"/>
      <w:szCs w:val="20"/>
      <w:lang w:val="pt-BR" w:eastAsia="zh-CN"/>
    </w:rPr>
  </w:style>
  <w:style w:type="paragraph" w:styleId="BodyText">
    <w:name w:val="Body Text"/>
    <w:basedOn w:val="Normal"/>
    <w:link w:val="BodyTextChar"/>
    <w:semiHidden/>
    <w:unhideWhenUsed/>
    <w:rsid w:val="00955D9C"/>
    <w:rPr>
      <w:rFonts w:ascii="Arial Armenian" w:hAnsi="Arial Armenian" w:cs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55D9C"/>
    <w:rPr>
      <w:rFonts w:ascii="Arial Armenian" w:eastAsia="Times New Roman" w:hAnsi="Arial Armenian" w:cs="Arial Armenian"/>
      <w:sz w:val="20"/>
      <w:szCs w:val="20"/>
      <w:lang w:eastAsia="zh-CN"/>
    </w:rPr>
  </w:style>
  <w:style w:type="paragraph" w:styleId="BodyTextIndent">
    <w:name w:val="Body Text Indent"/>
    <w:basedOn w:val="Normal"/>
    <w:link w:val="BodyTextIndentChar"/>
    <w:semiHidden/>
    <w:unhideWhenUsed/>
    <w:rsid w:val="00955D9C"/>
    <w:pPr>
      <w:ind w:firstLine="720"/>
      <w:jc w:val="both"/>
    </w:pPr>
    <w:rPr>
      <w:rFonts w:ascii="Arial LatArm" w:hAnsi="Arial LatArm" w:cs="Arial LatArm"/>
    </w:rPr>
  </w:style>
  <w:style w:type="character" w:customStyle="1" w:styleId="BodyTextIndentChar">
    <w:name w:val="Body Text Indent Char"/>
    <w:basedOn w:val="DefaultParagraphFont"/>
    <w:link w:val="BodyTextIndent"/>
    <w:semiHidden/>
    <w:rsid w:val="00955D9C"/>
    <w:rPr>
      <w:rFonts w:ascii="Arial LatArm" w:eastAsia="Times New Roman" w:hAnsi="Arial LatArm" w:cs="Arial LatArm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LaMarket</cp:lastModifiedBy>
  <cp:revision>10</cp:revision>
  <dcterms:created xsi:type="dcterms:W3CDTF">2023-10-03T13:16:00Z</dcterms:created>
  <dcterms:modified xsi:type="dcterms:W3CDTF">2023-10-03T13:24:00Z</dcterms:modified>
</cp:coreProperties>
</file>